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D5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вакантних посад в Головному управлінні </w:t>
      </w:r>
    </w:p>
    <w:p w:rsidR="004B7CD5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Держгеокадастру у Харківській області станом на </w:t>
      </w:r>
      <w:r w:rsidR="006E795D">
        <w:rPr>
          <w:rFonts w:ascii="Times New Roman" w:hAnsi="Times New Roman" w:cs="Times New Roman"/>
          <w:sz w:val="28"/>
          <w:szCs w:val="28"/>
          <w:lang w:val="uk-UA"/>
        </w:rPr>
        <w:t>01.0</w:t>
      </w:r>
      <w:r w:rsidR="007A4E0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E795D"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4B7CD5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22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5778"/>
        <w:gridCol w:w="3544"/>
      </w:tblGrid>
      <w:tr w:rsidR="003C7A5A" w:rsidRPr="003C7A5A" w:rsidTr="00C724D1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Default="003C7A5A" w:rsidP="003C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Структурний підрозділ </w:t>
            </w:r>
          </w:p>
          <w:p w:rsidR="003C7A5A" w:rsidRPr="003C7A5A" w:rsidRDefault="003C7A5A" w:rsidP="003C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(управління, відділ, сектор)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3C7A5A" w:rsidRPr="003C7A5A" w:rsidRDefault="003C7A5A" w:rsidP="003C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7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7A4E03" w:rsidRPr="00C9455B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начальника</w:t>
            </w:r>
          </w:p>
        </w:tc>
      </w:tr>
      <w:tr w:rsidR="007A4E03" w:rsidRPr="00C9455B" w:rsidTr="00C724D1">
        <w:trPr>
          <w:trHeight w:val="415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аступник начальника </w:t>
            </w:r>
          </w:p>
        </w:tc>
      </w:tr>
      <w:tr w:rsidR="007A4E03" w:rsidRPr="00C9455B" w:rsidTr="00F53FF1">
        <w:trPr>
          <w:trHeight w:val="1008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 реєстрації об</w:t>
            </w: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єктів державного земельного кадастру </w:t>
            </w: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Управління державного земельного кадастру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        </w:t>
            </w:r>
          </w:p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E03" w:rsidRPr="00C9455B" w:rsidTr="00C724D1">
        <w:trPr>
          <w:trHeight w:val="567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обліку земель </w:t>
            </w: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Управління державного земельного кадастру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</w:tr>
      <w:tr w:rsidR="007A4E03" w:rsidRPr="00C9455B" w:rsidTr="00C724D1">
        <w:trPr>
          <w:trHeight w:val="78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землеустрою та охорони земель </w:t>
            </w: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Управління землеустрою та охорони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</w:t>
            </w:r>
          </w:p>
        </w:tc>
      </w:tr>
      <w:tr w:rsidR="007A4E03" w:rsidRPr="00C9455B" w:rsidTr="00C724D1">
        <w:trPr>
          <w:trHeight w:val="415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землеустрою та охорони земель </w:t>
            </w: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Управління землеустрою та охорони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</w:t>
            </w: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управління – начальник відділу</w:t>
            </w:r>
          </w:p>
        </w:tc>
      </w:tr>
      <w:tr w:rsidR="007A4E03" w:rsidRPr="00C9455B" w:rsidTr="00C724D1">
        <w:trPr>
          <w:trHeight w:val="100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Відділ розпорядження землями сільськогосподарського призначення Управління землеустрою та охорони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7A4E03" w:rsidRPr="00C9455B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ідділ здійснення державного контролю за додержанням земельного законодавства та оперативного реагування </w:t>
            </w: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Управління з контролю за використанням та охороною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F5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</w:t>
            </w:r>
            <w:r w:rsidR="00F53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</w:t>
            </w: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посади)</w:t>
            </w:r>
          </w:p>
        </w:tc>
      </w:tr>
      <w:tr w:rsidR="007A4E03" w:rsidRPr="00C9455B" w:rsidTr="00C724D1">
        <w:trPr>
          <w:trHeight w:val="117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Відділ організації</w:t>
            </w: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планування та аналізу інспекторської діяльності </w:t>
            </w: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Управління з контролю за використанням та охороною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(дві посади)</w:t>
            </w:r>
          </w:p>
        </w:tc>
      </w:tr>
      <w:tr w:rsidR="007A4E03" w:rsidRPr="00C9455B" w:rsidTr="00C724D1">
        <w:trPr>
          <w:trHeight w:val="416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Відділ контролю за використанням та охороною земель у </w:t>
            </w: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Балаклійському, Барвінківському, Борівському, Ізюмському</w:t>
            </w: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7A4E03" w:rsidRPr="00C9455B" w:rsidTr="00C724D1">
        <w:trPr>
          <w:trHeight w:val="1232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Відділ контролю за використанням та охороною земель у </w:t>
            </w: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Балаклійському, Барвінківському, Борівському, Ізюмському</w:t>
            </w: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(дві посади)</w:t>
            </w:r>
          </w:p>
        </w:tc>
      </w:tr>
      <w:tr w:rsidR="007A4E03" w:rsidRPr="00C9455B" w:rsidTr="00C724D1">
        <w:trPr>
          <w:trHeight w:val="1579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Відділ контролю за використанням та охороною земель у </w:t>
            </w: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Богодухівському, Валківському, Золочівському, Коломацькому, Краснокутському</w:t>
            </w: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(дві посади)</w:t>
            </w:r>
          </w:p>
        </w:tc>
      </w:tr>
      <w:tr w:rsidR="007A4E03" w:rsidRPr="00C9455B" w:rsidTr="00DA71AF">
        <w:trPr>
          <w:trHeight w:val="1696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Відділ контролю за використанням та охороною земель у </w:t>
            </w: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Зачепилівському, Кегичівському, Красноградському, Нововодолазькому, Сахновщинському</w:t>
            </w: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(три посади)</w:t>
            </w:r>
          </w:p>
        </w:tc>
      </w:tr>
      <w:tr w:rsidR="007A4E03" w:rsidRPr="00C9455B" w:rsidTr="00F53FF1">
        <w:trPr>
          <w:trHeight w:val="1307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Відділ контролю за використанням та охороною земель у </w:t>
            </w: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Дворічанському, Куп’янському, Шевченківському</w:t>
            </w: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7A4E03" w:rsidRPr="00C9455B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Відділ контролю за використанням та охороною земель у </w:t>
            </w: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Близнюківському, Лозівському, Первомайському</w:t>
            </w: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F53F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</w:t>
            </w:r>
            <w:r w:rsidR="00F53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</w:t>
            </w: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посади)</w:t>
            </w:r>
          </w:p>
        </w:tc>
      </w:tr>
      <w:tr w:rsidR="007A4E03" w:rsidRPr="00C9455B" w:rsidTr="00C724D1">
        <w:trPr>
          <w:trHeight w:val="1293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Відділ контролю за використанням та охороною земель у </w:t>
            </w: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Близнюківському, Лозівському, Первомайському</w:t>
            </w: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</w:tr>
      <w:tr w:rsidR="007A4E03" w:rsidRPr="00C9455B" w:rsidTr="00F53FF1">
        <w:trPr>
          <w:trHeight w:val="1271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Відділ контролю за використанням та охороною земель у </w:t>
            </w: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Дергачівському, Зміївському, Харківському</w:t>
            </w: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(три посади)</w:t>
            </w:r>
          </w:p>
        </w:tc>
      </w:tr>
      <w:tr w:rsidR="007A4E03" w:rsidRPr="00C9455B" w:rsidTr="00C724D1">
        <w:trPr>
          <w:trHeight w:val="1322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Відділ контролю за використанням та охороною земель у </w:t>
            </w: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Великобурлуцькому, Вовчанському, Печенізькому, Чугуївському</w:t>
            </w: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(дві посади)</w:t>
            </w:r>
          </w:p>
        </w:tc>
      </w:tr>
      <w:tr w:rsidR="007A4E03" w:rsidRPr="00C9455B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Відділ контролю за використанням та охороною земель у </w:t>
            </w: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Харкові</w:t>
            </w: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з контролю за використанням та охороною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(три посади)</w:t>
            </w:r>
          </w:p>
        </w:tc>
      </w:tr>
      <w:tr w:rsidR="007A4E03" w:rsidRPr="00C9455B" w:rsidTr="00C724D1">
        <w:trPr>
          <w:trHeight w:val="84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</w:t>
            </w:r>
            <w:r w:rsidRPr="00C2164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бухгалтерського обліку та звітності Фінансового управління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7A4E03" w:rsidRPr="00C9455B" w:rsidTr="00F53FF1">
        <w:trPr>
          <w:trHeight w:val="549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</w:t>
            </w:r>
            <w:r w:rsidRPr="00C2164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обліку зобов’язань та розрахунків Фінансового управління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7A4E03" w:rsidRPr="00C9455B" w:rsidTr="00C724D1">
        <w:trPr>
          <w:trHeight w:val="598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Відділ представництва в судах та інших органах Юридичного </w:t>
            </w: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Провідний спеціаліст</w:t>
            </w: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(чотири посади)</w:t>
            </w:r>
          </w:p>
        </w:tc>
      </w:tr>
      <w:tr w:rsidR="007A4E03" w:rsidRPr="00C9455B" w:rsidTr="00F53FF1">
        <w:trPr>
          <w:trHeight w:val="417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роботи з персоналом Управління персоналом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F53FF1" w:rsidRDefault="007A4E03" w:rsidP="004355C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</w:t>
            </w:r>
            <w:r w:rsidRPr="00C2164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ід</w:t>
            </w:r>
            <w:r w:rsidRPr="00C216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ний спеціаліст</w:t>
            </w:r>
          </w:p>
        </w:tc>
      </w:tr>
      <w:tr w:rsidR="007A4E03" w:rsidRPr="00C9455B" w:rsidTr="00C724D1">
        <w:trPr>
          <w:trHeight w:val="417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організаційного та господарського забезпечення Управління адміністративно-організаційного забезпечення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керівника</w:t>
            </w:r>
          </w:p>
        </w:tc>
      </w:tr>
      <w:tr w:rsidR="007A4E03" w:rsidRPr="00C9455B" w:rsidTr="00C724D1">
        <w:trPr>
          <w:trHeight w:val="581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Відділ державної експертизи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A4E03" w:rsidRPr="00C9455B" w:rsidTr="00C724D1">
        <w:trPr>
          <w:trHeight w:val="745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 державної експертизи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F3778F" w:rsidP="00F3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Провідний спеціаліст</w:t>
            </w:r>
            <w:r w:rsidR="007A4E03"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A4E03" w:rsidRPr="00C21643">
              <w:rPr>
                <w:rFonts w:ascii="Times New Roman" w:hAnsi="Times New Roman" w:cs="Times New Roman"/>
                <w:sz w:val="24"/>
                <w:szCs w:val="24"/>
              </w:rPr>
              <w:t>(дві посади)</w:t>
            </w:r>
          </w:p>
        </w:tc>
      </w:tr>
      <w:tr w:rsidR="007A4E03" w:rsidRPr="00C9455B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Відділ ринку та оцінки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7A4E03" w:rsidRPr="00C9455B" w:rsidTr="00C724D1">
        <w:trPr>
          <w:trHeight w:val="319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аукціонної діяльності </w:t>
            </w: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ринку та оцінки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7A4E03" w:rsidRPr="00C9455B" w:rsidTr="00C724D1">
        <w:trPr>
          <w:trHeight w:val="391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Відділ державного геодезичного нагляду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7A4E03" w:rsidRPr="00C9455B" w:rsidTr="00DA71AF">
        <w:trPr>
          <w:trHeight w:val="579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внутрішнього аудиту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</w:p>
        </w:tc>
      </w:tr>
      <w:tr w:rsidR="007A4E03" w:rsidRPr="00C9455B" w:rsidTr="00C724D1">
        <w:trPr>
          <w:trHeight w:val="351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запобігання та виявлення корупції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7A4E03" w:rsidRPr="00C9455B" w:rsidTr="00C724D1">
        <w:trPr>
          <w:trHeight w:val="375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звернень громадян та доступу до публічної інформації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7A4E03" w:rsidRPr="00C9455B" w:rsidTr="00C724D1">
        <w:trPr>
          <w:trHeight w:val="565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взаємодії зі ЗМІ та громадськістю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7A4E03" w:rsidRPr="00C9455B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Валківському районі Міжрайонного управління у Валківському та Коломацькому районах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7A4E03" w:rsidRPr="00C9455B" w:rsidTr="00C724D1">
        <w:trPr>
          <w:trHeight w:val="53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Коломацькому районі Міжрайонного управління у Валківському та Коломацькому районах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7A4E03" w:rsidRPr="00C9455B" w:rsidTr="00C724D1">
        <w:trPr>
          <w:trHeight w:val="645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Відділ в Ізюмському районі Міськрайонного управління в Ізюмському районі та м. Ізюмі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управління - начальник відділу</w:t>
            </w:r>
          </w:p>
        </w:tc>
      </w:tr>
      <w:tr w:rsidR="007A4E03" w:rsidRPr="00C9455B" w:rsidTr="00C724D1">
        <w:trPr>
          <w:trHeight w:val="605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F5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Відділ у м. Ізюмі Міськрайонного управління в Ізюмському районі та</w:t>
            </w: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м. Ізюмі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7A4E03" w:rsidRPr="00C9455B" w:rsidTr="00C724D1">
        <w:trPr>
          <w:trHeight w:val="794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Відділ у Куп’янському районі Міськрайонного управління у Куп’янському районі та м. Куп’янську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аступник начальника управління - начальник відділу</w:t>
            </w:r>
          </w:p>
        </w:tc>
      </w:tr>
      <w:tr w:rsidR="007A4E03" w:rsidRPr="00C9455B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Відділ у Куп’янському районі Міськрайонного управління у Куп’янському районі та м. Куп’янську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7A4E03" w:rsidRPr="00C9455B" w:rsidTr="00C724D1">
        <w:trPr>
          <w:trHeight w:val="986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Відділ у Первомайському районі Міськрайонного управління у Первомайському районі та                                                          м. Первомайському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аступник начальника управління - начальник відділу</w:t>
            </w:r>
          </w:p>
        </w:tc>
      </w:tr>
      <w:tr w:rsidR="007A4E03" w:rsidRPr="00C9455B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Відділ у Первомайському районі Міськрайонного управління у Первомайському районі та                                                          м. Первомайському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7A4E03" w:rsidRPr="00C9455B" w:rsidTr="00C724D1">
        <w:trPr>
          <w:trHeight w:val="651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Харківському районі Міськрайонного управління у Харківському районі та м. Люботині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7A4E03" w:rsidRPr="00C9455B" w:rsidTr="00C724D1">
        <w:trPr>
          <w:trHeight w:val="503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Відділ у </w:t>
            </w: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Чугу</w:t>
            </w: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єві</w:t>
            </w: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 Міськрайонного управління у Чугуївському  районі та м. Чугуєві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7A4E03" w:rsidRPr="00C9455B" w:rsidTr="00F53FF1">
        <w:trPr>
          <w:trHeight w:val="418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Відділ у Балаклійському районі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7A4E03" w:rsidRPr="00C9455B" w:rsidTr="00C724D1">
        <w:trPr>
          <w:trHeight w:val="329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 у Б</w:t>
            </w: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лизнюків</w:t>
            </w: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ському районі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Державний кадастровий реєстратор</w:t>
            </w:r>
          </w:p>
        </w:tc>
      </w:tr>
      <w:tr w:rsidR="007A4E03" w:rsidRPr="00C9455B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Відділ у Великобурлуцькому районі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7A4E03" w:rsidRPr="00C9455B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Відділ у Великобурлуцькому районі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</w:tc>
      </w:tr>
      <w:tr w:rsidR="007A4E03" w:rsidRPr="00C9455B" w:rsidTr="00C724D1">
        <w:trPr>
          <w:trHeight w:val="653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Відділ у Дворічанському районі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кадастровий реєстратор </w:t>
            </w: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</w:p>
        </w:tc>
      </w:tr>
      <w:tr w:rsidR="007A4E03" w:rsidRPr="00C9455B" w:rsidTr="00C724D1">
        <w:trPr>
          <w:trHeight w:val="487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Відділ у Дергачівському районі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7A4E03" w:rsidRPr="00C9455B" w:rsidTr="00C724D1">
        <w:trPr>
          <w:trHeight w:val="558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Відділ у Дергачівському районі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7A4E03" w:rsidRPr="00C9455B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Відділ у Зачепилівському районі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7A4E03" w:rsidRPr="00C9455B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Відділ у Зачепилівському районі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</w:p>
        </w:tc>
      </w:tr>
      <w:tr w:rsidR="007A4E03" w:rsidRPr="00C9455B" w:rsidTr="00F53FF1">
        <w:trPr>
          <w:trHeight w:val="345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Відділ у Золочівському районі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7A4E03" w:rsidRPr="00C9455B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Відділ у Кегичівському районі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</w:p>
        </w:tc>
      </w:tr>
      <w:tr w:rsidR="007A4E03" w:rsidRPr="00C9455B" w:rsidTr="00C724D1">
        <w:trPr>
          <w:trHeight w:val="575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Відділ у Красноградському районі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аступник начальника </w:t>
            </w: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ідділу</w:t>
            </w:r>
          </w:p>
        </w:tc>
      </w:tr>
      <w:tr w:rsidR="007A4E03" w:rsidRPr="00C9455B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Відділ у Краснокутському районі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</w:p>
        </w:tc>
      </w:tr>
      <w:tr w:rsidR="007A4E03" w:rsidRPr="00C9455B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Нововодолазькому районі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7A4E03" w:rsidRPr="00C9455B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Нововодолазькому районі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7A4E03" w:rsidRPr="00C9455B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Відділ у Печенізькому районі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відділу</w:t>
            </w:r>
          </w:p>
        </w:tc>
      </w:tr>
      <w:tr w:rsidR="007A4E03" w:rsidRPr="00C9455B" w:rsidTr="00C724D1">
        <w:trPr>
          <w:trHeight w:val="579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Сахновщинському районі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</w:p>
        </w:tc>
      </w:tr>
      <w:tr w:rsidR="007A4E03" w:rsidRPr="00C9455B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C21643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Шевченківському районі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A4E03" w:rsidRPr="00557372" w:rsidRDefault="007A4E03" w:rsidP="0043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21643">
              <w:rPr>
                <w:rFonts w:ascii="Times New Roman" w:hAnsi="Times New Roman" w:cs="Times New Roman"/>
                <w:sz w:val="24"/>
                <w:szCs w:val="24"/>
              </w:rPr>
              <w:t>аступник начальника відділу</w:t>
            </w:r>
          </w:p>
        </w:tc>
      </w:tr>
    </w:tbl>
    <w:p w:rsidR="00591E7D" w:rsidRPr="00BF48EC" w:rsidRDefault="0090539E">
      <w:pPr>
        <w:rPr>
          <w:lang w:val="uk-UA"/>
        </w:rPr>
      </w:pPr>
    </w:p>
    <w:sectPr w:rsidR="00591E7D" w:rsidRPr="00BF48EC" w:rsidSect="00DA71A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D5"/>
    <w:rsid w:val="000817A2"/>
    <w:rsid w:val="00081FA1"/>
    <w:rsid w:val="00095F21"/>
    <w:rsid w:val="000B360D"/>
    <w:rsid w:val="000F1F20"/>
    <w:rsid w:val="0011561F"/>
    <w:rsid w:val="00161533"/>
    <w:rsid w:val="001C4021"/>
    <w:rsid w:val="002051F2"/>
    <w:rsid w:val="002374E0"/>
    <w:rsid w:val="00237E4E"/>
    <w:rsid w:val="00252D5D"/>
    <w:rsid w:val="00257BD0"/>
    <w:rsid w:val="00290A78"/>
    <w:rsid w:val="002975F2"/>
    <w:rsid w:val="00327E8B"/>
    <w:rsid w:val="003942A8"/>
    <w:rsid w:val="003C7A5A"/>
    <w:rsid w:val="003D0EAD"/>
    <w:rsid w:val="003E3194"/>
    <w:rsid w:val="00401C76"/>
    <w:rsid w:val="004113CB"/>
    <w:rsid w:val="00472A2C"/>
    <w:rsid w:val="00496CC2"/>
    <w:rsid w:val="004B211C"/>
    <w:rsid w:val="004B7CD5"/>
    <w:rsid w:val="004C2666"/>
    <w:rsid w:val="00543A12"/>
    <w:rsid w:val="005D4351"/>
    <w:rsid w:val="00611A5D"/>
    <w:rsid w:val="00620235"/>
    <w:rsid w:val="00645679"/>
    <w:rsid w:val="0068449F"/>
    <w:rsid w:val="006B2579"/>
    <w:rsid w:val="006C0B7C"/>
    <w:rsid w:val="006E795D"/>
    <w:rsid w:val="007571EB"/>
    <w:rsid w:val="007A4E03"/>
    <w:rsid w:val="007C7068"/>
    <w:rsid w:val="007D1258"/>
    <w:rsid w:val="007D796B"/>
    <w:rsid w:val="008048DF"/>
    <w:rsid w:val="00807ACB"/>
    <w:rsid w:val="0081047A"/>
    <w:rsid w:val="00832C28"/>
    <w:rsid w:val="0086388B"/>
    <w:rsid w:val="00871065"/>
    <w:rsid w:val="008C2127"/>
    <w:rsid w:val="0090539E"/>
    <w:rsid w:val="009457D5"/>
    <w:rsid w:val="009A2B92"/>
    <w:rsid w:val="009A34BD"/>
    <w:rsid w:val="009B5670"/>
    <w:rsid w:val="009C5003"/>
    <w:rsid w:val="009C784F"/>
    <w:rsid w:val="009D65D6"/>
    <w:rsid w:val="009E7B1C"/>
    <w:rsid w:val="009F35B5"/>
    <w:rsid w:val="00A2487D"/>
    <w:rsid w:val="00A25C1F"/>
    <w:rsid w:val="00A34067"/>
    <w:rsid w:val="00A51E11"/>
    <w:rsid w:val="00B86ABE"/>
    <w:rsid w:val="00BE16AF"/>
    <w:rsid w:val="00BF4213"/>
    <w:rsid w:val="00BF48EC"/>
    <w:rsid w:val="00BF6A32"/>
    <w:rsid w:val="00C23215"/>
    <w:rsid w:val="00C45573"/>
    <w:rsid w:val="00C67EA1"/>
    <w:rsid w:val="00C71B4C"/>
    <w:rsid w:val="00C724D1"/>
    <w:rsid w:val="00C907F2"/>
    <w:rsid w:val="00C9455B"/>
    <w:rsid w:val="00CD2848"/>
    <w:rsid w:val="00D160DA"/>
    <w:rsid w:val="00D42495"/>
    <w:rsid w:val="00D57CE8"/>
    <w:rsid w:val="00DA05E9"/>
    <w:rsid w:val="00DA71AF"/>
    <w:rsid w:val="00DC23C6"/>
    <w:rsid w:val="00DC5A9D"/>
    <w:rsid w:val="00DE0383"/>
    <w:rsid w:val="00DE1DD2"/>
    <w:rsid w:val="00E5087B"/>
    <w:rsid w:val="00E94577"/>
    <w:rsid w:val="00F3778F"/>
    <w:rsid w:val="00F53FF1"/>
    <w:rsid w:val="00F67F8F"/>
    <w:rsid w:val="00F80716"/>
    <w:rsid w:val="00FA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5"/>
    <w:pPr>
      <w:suppressAutoHyphens/>
    </w:pPr>
    <w:rPr>
      <w:rFonts w:ascii="Calibri" w:eastAsia="Lucida Sans Unicode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5"/>
    <w:pPr>
      <w:suppressAutoHyphens/>
    </w:pPr>
    <w:rPr>
      <w:rFonts w:ascii="Calibri" w:eastAsia="Lucida Sans Unicode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Kharkov</dc:creator>
  <cp:lastModifiedBy>Vika</cp:lastModifiedBy>
  <cp:revision>2</cp:revision>
  <cp:lastPrinted>2020-04-29T14:20:00Z</cp:lastPrinted>
  <dcterms:created xsi:type="dcterms:W3CDTF">2020-06-09T07:41:00Z</dcterms:created>
  <dcterms:modified xsi:type="dcterms:W3CDTF">2020-06-09T07:41:00Z</dcterms:modified>
</cp:coreProperties>
</file>